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294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235480" cy="828675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548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0" w:lineRule="atLeast"/>
        <w:ind w:left="10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19.3pt;height:12.5pt;mso-position-horizontal-relative:char;mso-position-vertical-relative:line" type="#_x0000_t202" filled="false" stroked="true" strokeweight="1.42pt" strokecolor="#ff0000">
            <v:textbox inset="0,0,0,0">
              <w:txbxContent>
                <w:p>
                  <w:pPr>
                    <w:spacing w:line="215" w:lineRule="exact" w:before="0"/>
                    <w:ind w:left="2353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Use</w:t>
                  </w:r>
                  <w:r>
                    <w:rPr>
                      <w:rFonts w:ascii="Calibri"/>
                      <w:b/>
                      <w:color w:val="C00000"/>
                      <w:spacing w:val="6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this</w:t>
                  </w:r>
                  <w:r>
                    <w:rPr>
                      <w:rFonts w:ascii="Calibri"/>
                      <w:b/>
                      <w:color w:val="C00000"/>
                      <w:spacing w:val="6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form</w:t>
                  </w:r>
                  <w:r>
                    <w:rPr>
                      <w:rFonts w:ascii="Calibri"/>
                      <w:b/>
                      <w:color w:val="C00000"/>
                      <w:spacing w:val="7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z w:val="18"/>
                    </w:rPr>
                    <w:t>to</w:t>
                  </w:r>
                  <w:r>
                    <w:rPr>
                      <w:rFonts w:ascii="Calibri"/>
                      <w:b/>
                      <w:color w:val="C00000"/>
                      <w:spacing w:val="5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APPLY</w:t>
                  </w:r>
                  <w:r>
                    <w:rPr>
                      <w:rFonts w:ascii="Calibri"/>
                      <w:b/>
                      <w:color w:val="C00000"/>
                      <w:spacing w:val="6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FOR</w:t>
                  </w:r>
                  <w:r>
                    <w:rPr>
                      <w:rFonts w:ascii="Calibri"/>
                      <w:b/>
                      <w:color w:val="C00000"/>
                      <w:spacing w:val="6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TOOLS</w:t>
                  </w:r>
                  <w:r>
                    <w:rPr>
                      <w:rFonts w:ascii="Calibri"/>
                      <w:b/>
                      <w:color w:val="C00000"/>
                      <w:spacing w:val="5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for</w:t>
                  </w:r>
                  <w:r>
                    <w:rPr>
                      <w:rFonts w:ascii="Calibri"/>
                      <w:b/>
                      <w:color w:val="C00000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11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z w:val="18"/>
                    </w:rPr>
                    <w:t>-</w:t>
                  </w:r>
                  <w:r>
                    <w:rPr>
                      <w:rFonts w:ascii="Calibri"/>
                      <w:b/>
                      <w:color w:val="C00000"/>
                      <w:spacing w:val="8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z w:val="18"/>
                    </w:rPr>
                    <w:t>Zambia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 w:before="67"/>
        <w:ind w:right="0"/>
        <w:jc w:val="left"/>
      </w:pPr>
      <w:r>
        <w:rPr/>
        <w:t>Please</w:t>
      </w:r>
      <w:r>
        <w:rPr>
          <w:spacing w:val="6"/>
        </w:rPr>
        <w:t> </w:t>
      </w:r>
      <w:r>
        <w:rPr/>
        <w:t>fill</w:t>
      </w:r>
      <w:r>
        <w:rPr>
          <w:spacing w:val="7"/>
        </w:rPr>
        <w:t> </w:t>
      </w:r>
      <w:r>
        <w:rPr/>
        <w:t>in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"Number</w:t>
      </w:r>
      <w:r>
        <w:rPr>
          <w:spacing w:val="8"/>
        </w:rPr>
        <w:t> </w:t>
      </w:r>
      <w:r>
        <w:rPr>
          <w:spacing w:val="-1"/>
        </w:rPr>
        <w:t>Required</w:t>
      </w:r>
      <w:r>
        <w:rPr>
          <w:spacing w:val="5"/>
        </w:rPr>
        <w:t> </w:t>
      </w:r>
      <w:r>
        <w:rPr/>
        <w:t>"</w:t>
      </w:r>
      <w:r>
        <w:rPr>
          <w:spacing w:val="7"/>
        </w:rPr>
        <w:t> </w:t>
      </w:r>
      <w:r>
        <w:rPr>
          <w:spacing w:val="-1"/>
        </w:rPr>
        <w:t>column</w:t>
      </w:r>
      <w:r>
        <w:rPr>
          <w:spacing w:val="5"/>
        </w:rPr>
        <w:t> </w:t>
      </w:r>
      <w:r>
        <w:rPr/>
        <w:t>for</w:t>
      </w:r>
      <w:r>
        <w:rPr>
          <w:spacing w:val="7"/>
        </w:rPr>
        <w:t> </w:t>
      </w:r>
      <w:r>
        <w:rPr/>
        <w:t>all</w:t>
      </w:r>
      <w:r>
        <w:rPr>
          <w:spacing w:val="8"/>
        </w:rPr>
        <w:t> </w:t>
      </w:r>
      <w:r>
        <w:rPr/>
        <w:t>the</w:t>
      </w:r>
      <w:r>
        <w:rPr>
          <w:spacing w:val="5"/>
        </w:rPr>
        <w:t> </w:t>
      </w:r>
      <w:r>
        <w:rPr/>
        <w:t>items</w:t>
      </w:r>
      <w:r>
        <w:rPr>
          <w:spacing w:val="6"/>
        </w:rPr>
        <w:t> </w:t>
      </w:r>
      <w:r>
        <w:rPr/>
        <w:t>you</w:t>
      </w:r>
      <w:r>
        <w:rPr>
          <w:spacing w:val="5"/>
        </w:rPr>
        <w:t> </w:t>
      </w:r>
      <w:r>
        <w:rPr/>
        <w:t>are</w:t>
      </w:r>
      <w:r>
        <w:rPr>
          <w:spacing w:val="6"/>
        </w:rPr>
        <w:t> </w:t>
      </w:r>
      <w:r>
        <w:rPr>
          <w:spacing w:val="-1"/>
        </w:rPr>
        <w:t>applying</w:t>
      </w:r>
      <w:r>
        <w:rPr>
          <w:spacing w:val="7"/>
        </w:rPr>
        <w:t> </w:t>
      </w:r>
      <w:r>
        <w:rPr/>
        <w:t>for.</w:t>
      </w:r>
      <w:r>
        <w:rPr/>
      </w:r>
    </w:p>
    <w:p>
      <w:pPr>
        <w:pStyle w:val="BodyText"/>
        <w:spacing w:line="259" w:lineRule="auto" w:before="18"/>
        <w:ind w:right="1089"/>
        <w:jc w:val="left"/>
      </w:pP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cost</w:t>
      </w:r>
      <w:r>
        <w:rPr>
          <w:spacing w:val="7"/>
        </w:rPr>
        <w:t> </w:t>
      </w:r>
      <w:r>
        <w:rPr>
          <w:spacing w:val="-1"/>
        </w:rPr>
        <w:t>shown</w:t>
      </w:r>
      <w:r>
        <w:rPr>
          <w:spacing w:val="5"/>
        </w:rPr>
        <w:t> </w:t>
      </w:r>
      <w:r>
        <w:rPr/>
        <w:t>is</w:t>
      </w:r>
      <w:r>
        <w:rPr>
          <w:spacing w:val="6"/>
        </w:rPr>
        <w:t> </w:t>
      </w:r>
      <w:r>
        <w:rPr/>
        <w:t>for</w:t>
      </w:r>
      <w:r>
        <w:rPr>
          <w:spacing w:val="7"/>
        </w:rPr>
        <w:t> </w:t>
      </w:r>
      <w:r>
        <w:rPr>
          <w:spacing w:val="-2"/>
        </w:rPr>
        <w:t>shipping</w:t>
      </w:r>
      <w:r>
        <w:rPr>
          <w:spacing w:val="6"/>
        </w:rPr>
        <w:t> </w:t>
      </w:r>
      <w:r>
        <w:rPr>
          <w:spacing w:val="-1"/>
        </w:rPr>
        <w:t>one</w:t>
      </w:r>
      <w:r>
        <w:rPr>
          <w:spacing w:val="6"/>
        </w:rPr>
        <w:t> </w:t>
      </w:r>
      <w:r>
        <w:rPr/>
        <w:t>item</w:t>
      </w:r>
      <w:r>
        <w:rPr>
          <w:spacing w:val="7"/>
        </w:rPr>
        <w:t> </w:t>
      </w:r>
      <w:r>
        <w:rPr>
          <w:spacing w:val="-1"/>
        </w:rPr>
        <w:t>only,</w:t>
      </w:r>
      <w:r>
        <w:rPr>
          <w:spacing w:val="6"/>
        </w:rPr>
        <w:t> </w:t>
      </w:r>
      <w:r>
        <w:rPr>
          <w:spacing w:val="-1"/>
        </w:rPr>
        <w:t>so</w:t>
      </w:r>
      <w:r>
        <w:rPr>
          <w:spacing w:val="7"/>
        </w:rPr>
        <w:t> </w:t>
      </w:r>
      <w:r>
        <w:rPr/>
        <w:t>you</w:t>
      </w:r>
      <w:r>
        <w:rPr>
          <w:spacing w:val="4"/>
        </w:rPr>
        <w:t> </w:t>
      </w:r>
      <w:r>
        <w:rPr/>
        <w:t>will</w:t>
      </w:r>
      <w:r>
        <w:rPr>
          <w:spacing w:val="7"/>
        </w:rPr>
        <w:t> </w:t>
      </w:r>
      <w:r>
        <w:rPr>
          <w:spacing w:val="-1"/>
        </w:rPr>
        <w:t>need</w:t>
      </w:r>
      <w:r>
        <w:rPr>
          <w:spacing w:val="5"/>
        </w:rPr>
        <w:t> </w:t>
      </w:r>
      <w:r>
        <w:rPr/>
        <w:t>to</w:t>
      </w:r>
      <w:r>
        <w:rPr>
          <w:spacing w:val="8"/>
        </w:rPr>
        <w:t> </w:t>
      </w:r>
      <w:r>
        <w:rPr>
          <w:spacing w:val="-1"/>
        </w:rPr>
        <w:t>multiply</w:t>
      </w:r>
      <w:r>
        <w:rPr>
          <w:spacing w:val="7"/>
        </w:rPr>
        <w:t> </w:t>
      </w:r>
      <w:r>
        <w:rPr/>
        <w:t>this</w:t>
      </w:r>
      <w:r>
        <w:rPr>
          <w:spacing w:val="6"/>
        </w:rPr>
        <w:t> </w:t>
      </w:r>
      <w:r>
        <w:rPr>
          <w:spacing w:val="-1"/>
        </w:rPr>
        <w:t>by</w:t>
      </w:r>
      <w:r>
        <w:rPr>
          <w:spacing w:val="7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2"/>
        </w:rPr>
        <w:t>number</w:t>
      </w:r>
      <w:r>
        <w:rPr>
          <w:spacing w:val="7"/>
        </w:rPr>
        <w:t> </w:t>
      </w:r>
      <w:r>
        <w:rPr/>
        <w:t>you</w:t>
      </w:r>
      <w:r>
        <w:rPr>
          <w:spacing w:val="4"/>
        </w:rPr>
        <w:t> </w:t>
      </w:r>
      <w:r>
        <w:rPr>
          <w:spacing w:val="-1"/>
        </w:rPr>
        <w:t>require.</w:t>
      </w:r>
      <w:r>
        <w:rPr>
          <w:spacing w:val="73"/>
          <w:w w:val="102"/>
        </w:rPr>
        <w:t> </w:t>
      </w:r>
      <w:r>
        <w:rPr>
          <w:spacing w:val="-1"/>
        </w:rPr>
        <w:t>Number</w:t>
      </w:r>
      <w:r>
        <w:rPr>
          <w:spacing w:val="10"/>
        </w:rPr>
        <w:t> </w:t>
      </w:r>
      <w:r>
        <w:rPr>
          <w:spacing w:val="-1"/>
        </w:rPr>
        <w:t>Requested</w:t>
      </w:r>
      <w:r>
        <w:rPr>
          <w:spacing w:val="8"/>
        </w:rPr>
        <w:t> </w:t>
      </w:r>
      <w:r>
        <w:rPr/>
        <w:t>x</w:t>
      </w:r>
      <w:r>
        <w:rPr>
          <w:spacing w:val="9"/>
        </w:rPr>
        <w:t> </w:t>
      </w:r>
      <w:r>
        <w:rPr>
          <w:spacing w:val="-2"/>
        </w:rPr>
        <w:t>Shipping</w:t>
      </w:r>
      <w:r>
        <w:rPr>
          <w:spacing w:val="9"/>
        </w:rPr>
        <w:t> </w:t>
      </w:r>
      <w:r>
        <w:rPr>
          <w:spacing w:val="-1"/>
        </w:rPr>
        <w:t>Cost</w:t>
      </w:r>
      <w:r>
        <w:rPr>
          <w:spacing w:val="10"/>
        </w:rPr>
        <w:t> </w:t>
      </w:r>
      <w:r>
        <w:rPr>
          <w:spacing w:val="-1"/>
        </w:rPr>
        <w:t>(Each)</w:t>
      </w:r>
      <w:r>
        <w:rPr>
          <w:spacing w:val="10"/>
        </w:rPr>
        <w:t> </w:t>
      </w:r>
      <w:r>
        <w:rPr/>
        <w:t>=</w:t>
      </w:r>
      <w:r>
        <w:rPr>
          <w:spacing w:val="9"/>
        </w:rPr>
        <w:t> </w:t>
      </w:r>
      <w:r>
        <w:rPr>
          <w:spacing w:val="-1"/>
        </w:rPr>
        <w:t>your</w:t>
      </w:r>
      <w:r>
        <w:rPr>
          <w:spacing w:val="10"/>
        </w:rPr>
        <w:t> </w:t>
      </w:r>
      <w:r>
        <w:rPr/>
        <w:t>ESTIMATED</w:t>
      </w:r>
      <w:r>
        <w:rPr>
          <w:spacing w:val="9"/>
        </w:rPr>
        <w:t> </w:t>
      </w:r>
      <w:r>
        <w:rPr>
          <w:spacing w:val="-2"/>
        </w:rPr>
        <w:t>shipping</w:t>
      </w:r>
      <w:r>
        <w:rPr>
          <w:spacing w:val="9"/>
        </w:rPr>
        <w:t> </w:t>
      </w:r>
      <w:r>
        <w:rPr>
          <w:spacing w:val="-1"/>
        </w:rPr>
        <w:t>cost.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This</w:t>
      </w:r>
      <w:r>
        <w:rPr>
          <w:spacing w:val="10"/>
        </w:rPr>
        <w:t> </w:t>
      </w:r>
      <w:r>
        <w:rPr/>
        <w:t>will</w:t>
      </w:r>
      <w:r>
        <w:rPr>
          <w:spacing w:val="12"/>
        </w:rPr>
        <w:t> </w:t>
      </w:r>
      <w:r>
        <w:rPr>
          <w:spacing w:val="-1"/>
        </w:rPr>
        <w:t>be</w:t>
      </w:r>
      <w:r>
        <w:rPr>
          <w:spacing w:val="10"/>
        </w:rPr>
        <w:t> </w:t>
      </w:r>
      <w:r>
        <w:rPr>
          <w:spacing w:val="-1"/>
        </w:rPr>
        <w:t>your</w:t>
      </w:r>
      <w:r>
        <w:rPr>
          <w:spacing w:val="12"/>
        </w:rPr>
        <w:t> </w:t>
      </w:r>
      <w:r>
        <w:rPr/>
        <w:t>ESTIMATED</w:t>
      </w:r>
      <w:r>
        <w:rPr>
          <w:spacing w:val="10"/>
        </w:rPr>
        <w:t> </w:t>
      </w:r>
      <w:r>
        <w:rPr>
          <w:spacing w:val="-2"/>
        </w:rPr>
        <w:t>shipping</w:t>
      </w:r>
      <w:r>
        <w:rPr>
          <w:spacing w:val="10"/>
        </w:rPr>
        <w:t> </w:t>
      </w:r>
      <w:r>
        <w:rPr>
          <w:spacing w:val="-1"/>
        </w:rPr>
        <w:t>contribution</w:t>
      </w:r>
      <w:r>
        <w:rPr/>
      </w:r>
    </w:p>
    <w:p>
      <w:pPr>
        <w:spacing w:line="253" w:lineRule="auto" w:before="145"/>
        <w:ind w:left="144" w:right="1816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color w:val="FF0000"/>
          <w:spacing w:val="-1"/>
          <w:sz w:val="21"/>
        </w:rPr>
        <w:t>Your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Country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Coordinator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will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tell </w:t>
      </w:r>
      <w:r>
        <w:rPr>
          <w:rFonts w:ascii="Calibri"/>
          <w:color w:val="FF0000"/>
          <w:sz w:val="21"/>
        </w:rPr>
        <w:t>you</w:t>
      </w:r>
      <w:r>
        <w:rPr>
          <w:rFonts w:ascii="Calibri"/>
          <w:color w:val="FF0000"/>
          <w:spacing w:val="-1"/>
          <w:sz w:val="21"/>
        </w:rPr>
        <w:t> the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FINAL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SHIPPING</w:t>
      </w:r>
      <w:r>
        <w:rPr>
          <w:rFonts w:ascii="Calibri"/>
          <w:color w:val="FF0000"/>
          <w:spacing w:val="1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COST,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which may</w:t>
      </w:r>
      <w:r>
        <w:rPr>
          <w:rFonts w:ascii="Calibri"/>
          <w:color w:val="FF0000"/>
          <w:sz w:val="21"/>
        </w:rPr>
        <w:t> vary </w:t>
      </w:r>
      <w:r>
        <w:rPr>
          <w:rFonts w:ascii="Calibri"/>
          <w:color w:val="FF0000"/>
          <w:spacing w:val="-1"/>
          <w:sz w:val="21"/>
        </w:rPr>
        <w:t>due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to</w:t>
      </w:r>
      <w:r>
        <w:rPr>
          <w:rFonts w:ascii="Calibri"/>
          <w:color w:val="FF0000"/>
          <w:spacing w:val="41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exchange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rates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changing.</w:t>
      </w:r>
      <w:r>
        <w:rPr>
          <w:rFonts w:ascii="Calibri"/>
          <w:sz w:val="21"/>
        </w:rPr>
      </w:r>
    </w:p>
    <w:p>
      <w:pPr>
        <w:pStyle w:val="BodyText"/>
        <w:spacing w:line="259" w:lineRule="auto" w:before="35"/>
        <w:ind w:right="1089"/>
        <w:jc w:val="left"/>
      </w:pPr>
      <w:r>
        <w:rPr>
          <w:spacing w:val="-1"/>
        </w:rPr>
        <w:t>Once</w:t>
      </w:r>
      <w:r>
        <w:rPr>
          <w:spacing w:val="7"/>
        </w:rPr>
        <w:t> </w:t>
      </w:r>
      <w:r>
        <w:rPr/>
        <w:t>we</w:t>
      </w:r>
      <w:r>
        <w:rPr>
          <w:spacing w:val="7"/>
        </w:rPr>
        <w:t> </w:t>
      </w:r>
      <w:r>
        <w:rPr>
          <w:spacing w:val="-1"/>
        </w:rPr>
        <w:t>have</w:t>
      </w:r>
      <w:r>
        <w:rPr>
          <w:spacing w:val="7"/>
        </w:rPr>
        <w:t> </w:t>
      </w:r>
      <w:r>
        <w:rPr>
          <w:spacing w:val="-1"/>
        </w:rPr>
        <w:t>received</w:t>
      </w:r>
      <w:r>
        <w:rPr>
          <w:spacing w:val="7"/>
        </w:rPr>
        <w:t> </w:t>
      </w:r>
      <w:r>
        <w:rPr>
          <w:spacing w:val="-1"/>
        </w:rPr>
        <w:t>your</w:t>
      </w:r>
      <w:r>
        <w:rPr>
          <w:spacing w:val="8"/>
        </w:rPr>
        <w:t> </w:t>
      </w:r>
      <w:r>
        <w:rPr>
          <w:spacing w:val="-1"/>
        </w:rPr>
        <w:t>application</w:t>
      </w:r>
      <w:r>
        <w:rPr>
          <w:spacing w:val="6"/>
        </w:rPr>
        <w:t> </w:t>
      </w:r>
      <w:r>
        <w:rPr/>
        <w:t>we</w:t>
      </w:r>
      <w:r>
        <w:rPr>
          <w:spacing w:val="7"/>
        </w:rPr>
        <w:t> </w:t>
      </w:r>
      <w:r>
        <w:rPr/>
        <w:t>will</w:t>
      </w:r>
      <w:r>
        <w:rPr>
          <w:spacing w:val="9"/>
        </w:rPr>
        <w:t> </w:t>
      </w:r>
      <w:r>
        <w:rPr>
          <w:spacing w:val="-1"/>
        </w:rPr>
        <w:t>contact</w:t>
      </w:r>
      <w:r>
        <w:rPr>
          <w:spacing w:val="10"/>
        </w:rPr>
        <w:t> </w:t>
      </w:r>
      <w:r>
        <w:rPr/>
        <w:t>you</w:t>
      </w:r>
      <w:r>
        <w:rPr>
          <w:spacing w:val="6"/>
        </w:rPr>
        <w:t> </w:t>
      </w:r>
      <w:r>
        <w:rPr/>
        <w:t>to</w:t>
      </w:r>
      <w:r>
        <w:rPr>
          <w:spacing w:val="10"/>
        </w:rPr>
        <w:t> </w:t>
      </w:r>
      <w:r>
        <w:rPr>
          <w:spacing w:val="-1"/>
        </w:rPr>
        <w:t>confirm</w:t>
      </w:r>
      <w:r>
        <w:rPr>
          <w:spacing w:val="9"/>
        </w:rPr>
        <w:t> </w:t>
      </w:r>
      <w:r>
        <w:rPr>
          <w:spacing w:val="-1"/>
        </w:rPr>
        <w:t>whether</w:t>
      </w:r>
      <w:r>
        <w:rPr>
          <w:spacing w:val="9"/>
        </w:rPr>
        <w:t> </w:t>
      </w:r>
      <w:r>
        <w:rPr/>
        <w:t>or</w:t>
      </w:r>
      <w:r>
        <w:rPr>
          <w:spacing w:val="8"/>
        </w:rPr>
        <w:t> </w:t>
      </w:r>
      <w:r>
        <w:rPr>
          <w:spacing w:val="-1"/>
        </w:rPr>
        <w:t>not</w:t>
      </w:r>
      <w:r>
        <w:rPr>
          <w:spacing w:val="10"/>
        </w:rPr>
        <w:t> </w:t>
      </w:r>
      <w:r>
        <w:rPr>
          <w:spacing w:val="-1"/>
        </w:rPr>
        <w:t>your</w:t>
      </w:r>
      <w:r>
        <w:rPr>
          <w:spacing w:val="9"/>
        </w:rPr>
        <w:t> </w:t>
      </w:r>
      <w:r>
        <w:rPr>
          <w:spacing w:val="-1"/>
        </w:rPr>
        <w:t>application</w:t>
      </w:r>
      <w:r>
        <w:rPr>
          <w:spacing w:val="6"/>
        </w:rPr>
        <w:t> </w:t>
      </w:r>
      <w:r>
        <w:rPr>
          <w:spacing w:val="-1"/>
        </w:rPr>
        <w:t>has</w:t>
      </w:r>
      <w:r>
        <w:rPr>
          <w:spacing w:val="95"/>
          <w:w w:val="102"/>
        </w:rPr>
        <w:t> </w:t>
      </w:r>
      <w:r>
        <w:rPr>
          <w:spacing w:val="-1"/>
        </w:rPr>
        <w:t>been</w:t>
      </w:r>
      <w:r>
        <w:rPr>
          <w:spacing w:val="5"/>
        </w:rPr>
        <w:t> </w:t>
      </w:r>
      <w:r>
        <w:rPr>
          <w:spacing w:val="-1"/>
        </w:rPr>
        <w:t>successful,</w:t>
      </w:r>
      <w:r>
        <w:rPr>
          <w:spacing w:val="7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/>
        <w:t>to</w:t>
      </w:r>
      <w:r>
        <w:rPr>
          <w:spacing w:val="9"/>
        </w:rPr>
        <w:t> </w:t>
      </w:r>
      <w:r>
        <w:rPr>
          <w:spacing w:val="-1"/>
        </w:rPr>
        <w:t>inform</w:t>
      </w:r>
      <w:r>
        <w:rPr>
          <w:spacing w:val="10"/>
        </w:rPr>
        <w:t> </w:t>
      </w:r>
      <w:r>
        <w:rPr/>
        <w:t>you</w:t>
      </w:r>
      <w:r>
        <w:rPr>
          <w:spacing w:val="5"/>
        </w:rPr>
        <w:t> </w:t>
      </w:r>
      <w:r>
        <w:rPr>
          <w:spacing w:val="-1"/>
        </w:rPr>
        <w:t>what</w:t>
      </w:r>
      <w:r>
        <w:rPr>
          <w:spacing w:val="8"/>
        </w:rPr>
        <w:t> </w:t>
      </w:r>
      <w:r>
        <w:rPr/>
        <w:t>we</w:t>
      </w:r>
      <w:r>
        <w:rPr>
          <w:spacing w:val="7"/>
        </w:rPr>
        <w:t> </w:t>
      </w:r>
      <w:r>
        <w:rPr/>
        <w:t>can</w:t>
      </w:r>
      <w:r>
        <w:rPr>
          <w:spacing w:val="7"/>
        </w:rPr>
        <w:t> </w:t>
      </w:r>
      <w:r>
        <w:rPr/>
        <w:t>offer.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12"/>
          <w:szCs w:val="12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1"/>
        <w:gridCol w:w="830"/>
        <w:gridCol w:w="2681"/>
        <w:gridCol w:w="2799"/>
        <w:gridCol w:w="883"/>
        <w:gridCol w:w="884"/>
      </w:tblGrid>
      <w:tr>
        <w:trPr>
          <w:trHeight w:val="576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</w:p>
          <w:p>
            <w:pPr>
              <w:pStyle w:val="TableParagraph"/>
              <w:spacing w:line="253" w:lineRule="auto"/>
              <w:ind w:left="207" w:right="109" w:hanging="94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Maximum</w:t>
            </w:r>
            <w:r>
              <w:rPr>
                <w:rFonts w:ascii="Calibri"/>
                <w:b/>
                <w:spacing w:val="-14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you</w:t>
            </w:r>
            <w:r>
              <w:rPr>
                <w:rFonts w:ascii="Calibri"/>
                <w:b/>
                <w:spacing w:val="24"/>
                <w:w w:val="98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can</w:t>
            </w:r>
            <w:r>
              <w:rPr>
                <w:rFonts w:ascii="Calibri"/>
                <w:b/>
                <w:spacing w:val="-10"/>
                <w:sz w:val="16"/>
              </w:rPr>
              <w:t> </w:t>
            </w:r>
            <w:r>
              <w:rPr>
                <w:rFonts w:ascii="Calibri"/>
                <w:b/>
                <w:spacing w:val="-2"/>
                <w:sz w:val="16"/>
              </w:rPr>
              <w:t>re</w:t>
            </w:r>
            <w:r>
              <w:rPr>
                <w:rFonts w:ascii="Calibri"/>
                <w:b/>
                <w:spacing w:val="-3"/>
                <w:sz w:val="16"/>
              </w:rPr>
              <w:t>qu</w:t>
            </w:r>
            <w:r>
              <w:rPr>
                <w:rFonts w:ascii="Calibri"/>
                <w:b/>
                <w:spacing w:val="-2"/>
                <w:sz w:val="16"/>
              </w:rPr>
              <w:t>e</w:t>
            </w:r>
            <w:r>
              <w:rPr>
                <w:rFonts w:ascii="Calibri"/>
                <w:b/>
                <w:spacing w:val="-3"/>
                <w:sz w:val="16"/>
              </w:rPr>
              <w:t>st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</w:p>
          <w:p>
            <w:pPr>
              <w:pStyle w:val="TableParagraph"/>
              <w:spacing w:line="253" w:lineRule="auto"/>
              <w:ind w:left="61" w:right="55" w:firstLine="81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3"/>
                <w:sz w:val="16"/>
              </w:rPr>
              <w:t>Nu</w:t>
            </w:r>
            <w:r>
              <w:rPr>
                <w:rFonts w:ascii="Calibri"/>
                <w:b/>
                <w:spacing w:val="-2"/>
                <w:sz w:val="16"/>
              </w:rPr>
              <w:t>m</w:t>
            </w:r>
            <w:r>
              <w:rPr>
                <w:rFonts w:ascii="Calibri"/>
                <w:b/>
                <w:spacing w:val="-3"/>
                <w:sz w:val="16"/>
              </w:rPr>
              <w:t>b</w:t>
            </w:r>
            <w:r>
              <w:rPr>
                <w:rFonts w:ascii="Calibri"/>
                <w:b/>
                <w:spacing w:val="-2"/>
                <w:sz w:val="16"/>
              </w:rPr>
              <w:t>er</w:t>
            </w:r>
            <w:r>
              <w:rPr>
                <w:rFonts w:ascii="Calibri"/>
                <w:b/>
                <w:spacing w:val="26"/>
                <w:w w:val="99"/>
                <w:sz w:val="16"/>
              </w:rPr>
              <w:t> </w:t>
            </w:r>
            <w:r>
              <w:rPr>
                <w:rFonts w:ascii="Calibri"/>
                <w:b/>
                <w:spacing w:val="-1"/>
                <w:w w:val="95"/>
                <w:sz w:val="16"/>
              </w:rPr>
              <w:t>Requested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</w:p>
          <w:p>
            <w:pPr>
              <w:pStyle w:val="TableParagraph"/>
              <w:spacing w:line="190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Item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</w:p>
          <w:p>
            <w:pPr>
              <w:pStyle w:val="TableParagraph"/>
              <w:spacing w:line="190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Comments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3"/>
                <w:sz w:val="16"/>
              </w:rPr>
              <w:t>Shippin</w:t>
            </w:r>
            <w:r>
              <w:rPr>
                <w:rFonts w:ascii="Calibri"/>
                <w:b/>
                <w:spacing w:val="-2"/>
                <w:sz w:val="16"/>
              </w:rPr>
              <w:t>g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53" w:lineRule="auto" w:before="11"/>
              <w:ind w:left="54" w:right="52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Cost</w:t>
            </w:r>
            <w:r>
              <w:rPr>
                <w:rFonts w:ascii="Calibri"/>
                <w:b/>
                <w:spacing w:val="21"/>
                <w:w w:val="98"/>
                <w:sz w:val="16"/>
              </w:rPr>
              <w:t> </w:t>
            </w:r>
            <w:r>
              <w:rPr>
                <w:rFonts w:ascii="Calibri"/>
                <w:b/>
                <w:spacing w:val="-1"/>
                <w:w w:val="95"/>
                <w:sz w:val="16"/>
              </w:rPr>
              <w:t>(EACH)ZMK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1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Total</w:t>
            </w:r>
            <w:r>
              <w:rPr>
                <w:rFonts w:ascii="Calibri"/>
                <w:b/>
                <w:spacing w:val="-13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Cost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53" w:lineRule="auto" w:before="11"/>
              <w:ind w:left="226" w:right="222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to</w:t>
            </w:r>
            <w:r>
              <w:rPr>
                <w:rFonts w:ascii="Calibri"/>
                <w:b/>
                <w:spacing w:val="-10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you</w:t>
            </w:r>
            <w:r>
              <w:rPr>
                <w:rFonts w:ascii="Calibri"/>
                <w:b/>
                <w:spacing w:val="20"/>
                <w:w w:val="98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(ZMK)</w:t>
            </w:r>
            <w:r>
              <w:rPr>
                <w:rFonts w:ascii="Calibri"/>
                <w:sz w:val="16"/>
              </w:rPr>
            </w:r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Tailoring</w:t>
            </w:r>
            <w:r>
              <w:rPr>
                <w:rFonts w:ascii="Calibri"/>
                <w:b/>
                <w:spacing w:val="-14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and</w:t>
            </w:r>
            <w:r>
              <w:rPr>
                <w:rFonts w:ascii="Calibri"/>
                <w:b/>
                <w:spacing w:val="-14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Knitting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Sewing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Machine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Manual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Includes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Sewing</w:t>
            </w:r>
            <w:r>
              <w:rPr>
                <w:rFonts w:ascii="Calibri"/>
                <w:spacing w:val="-10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171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6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Sewing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Machine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Electric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Includes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Sewing</w:t>
            </w:r>
            <w:r>
              <w:rPr>
                <w:rFonts w:ascii="Calibri"/>
                <w:spacing w:val="-10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171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Sewing</w:t>
            </w:r>
            <w:r>
              <w:rPr>
                <w:rFonts w:ascii="Calibri"/>
                <w:spacing w:val="-1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Machine</w:t>
            </w:r>
            <w:r>
              <w:rPr>
                <w:rFonts w:ascii="Calibri"/>
                <w:spacing w:val="-1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-Treadle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Includes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Sewing</w:t>
            </w:r>
            <w:r>
              <w:rPr>
                <w:rFonts w:ascii="Calibri"/>
                <w:spacing w:val="-10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855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Haberdashery</w:t>
            </w:r>
            <w:r>
              <w:rPr>
                <w:rFonts w:ascii="Calibri"/>
                <w:spacing w:val="-20"/>
                <w:sz w:val="16"/>
              </w:rPr>
              <w:t> </w:t>
            </w:r>
            <w:r>
              <w:rPr>
                <w:rFonts w:ascii="Calibri"/>
                <w:sz w:val="16"/>
              </w:rPr>
              <w:t>Pack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Fabric,Zips,Ribbon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etc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for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sewing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m/c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1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171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Knitting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Machine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Includes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sack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knitting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wool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581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Knitting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Wool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Sack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Included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in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Knitting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Machine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1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239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Knitting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Hand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257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Embroidery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Craft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171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Trade</w:t>
            </w:r>
            <w:r>
              <w:rPr>
                <w:rFonts w:ascii="Calibri"/>
                <w:b/>
                <w:spacing w:val="-12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Kits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Agricultural</w:t>
            </w:r>
            <w:r>
              <w:rPr>
                <w:rFonts w:ascii="Calibri"/>
                <w:spacing w:val="-1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342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Groundworker</w:t>
            </w:r>
            <w:r>
              <w:rPr>
                <w:rFonts w:ascii="Calibri"/>
                <w:spacing w:val="-1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342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Builder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(2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per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Box)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171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Carpentry</w:t>
            </w:r>
            <w:r>
              <w:rPr>
                <w:rFonts w:ascii="Calibri"/>
                <w:spacing w:val="-14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171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7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7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Carpentry</w:t>
            </w:r>
            <w:r>
              <w:rPr>
                <w:rFonts w:ascii="Calibri"/>
                <w:spacing w:val="-13"/>
                <w:sz w:val="16"/>
              </w:rPr>
              <w:t> </w:t>
            </w:r>
            <w:r>
              <w:rPr>
                <w:rFonts w:ascii="Calibri"/>
                <w:sz w:val="16"/>
              </w:rPr>
              <w:t>Workshop</w:t>
            </w:r>
            <w:r>
              <w:rPr>
                <w:rFonts w:ascii="Calibri"/>
                <w:spacing w:val="-1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7"/>
              <w:ind w:left="28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1710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</w:p>
          <w:p>
            <w:pPr>
              <w:pStyle w:val="TableParagraph"/>
              <w:spacing w:line="190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</w:p>
          <w:p>
            <w:pPr>
              <w:pStyle w:val="TableParagraph"/>
              <w:spacing w:line="190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Saws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Pack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3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Carpentry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</w:p>
          <w:p>
            <w:pPr>
              <w:pStyle w:val="TableParagraph"/>
              <w:spacing w:line="190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Included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in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Carpentry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Workshop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</w:p>
          <w:p>
            <w:pPr>
              <w:pStyle w:val="TableParagraph"/>
              <w:spacing w:line="190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34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7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7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Electrician</w:t>
            </w:r>
            <w:r>
              <w:rPr>
                <w:rFonts w:ascii="Calibri"/>
                <w:spacing w:val="-13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7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86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190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190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Mechanic</w:t>
            </w:r>
            <w:r>
              <w:rPr>
                <w:rFonts w:ascii="Calibri"/>
                <w:spacing w:val="-13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190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All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the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tools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needed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by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one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person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190" w:lineRule="exact"/>
              <w:ind w:left="1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257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spacing w:line="190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spacing w:line="190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Mechanic</w:t>
            </w:r>
            <w:r>
              <w:rPr>
                <w:rFonts w:ascii="Calibri"/>
                <w:spacing w:val="-13"/>
                <w:sz w:val="16"/>
              </w:rPr>
              <w:t> </w:t>
            </w:r>
            <w:r>
              <w:rPr>
                <w:rFonts w:ascii="Calibri"/>
                <w:sz w:val="16"/>
              </w:rPr>
              <w:t>Workshop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spacing w:line="190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All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the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tools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needed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for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workshop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spacing w:line="190" w:lineRule="exact"/>
              <w:ind w:left="28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1026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Plumber</w:t>
            </w:r>
            <w:r>
              <w:rPr>
                <w:rFonts w:ascii="Calibri"/>
                <w:spacing w:val="-1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171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Drill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and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Power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Tools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Included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in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Carpentry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Workshop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1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171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Computer</w:t>
            </w:r>
            <w:r>
              <w:rPr>
                <w:rFonts w:ascii="Calibri"/>
                <w:b/>
                <w:spacing w:val="-18"/>
                <w:sz w:val="16"/>
              </w:rPr>
              <w:t> </w:t>
            </w:r>
            <w:r>
              <w:rPr>
                <w:rFonts w:ascii="Calibri"/>
                <w:b/>
                <w:spacing w:val="-3"/>
                <w:sz w:val="16"/>
              </w:rPr>
              <w:t>Equip</w:t>
            </w:r>
            <w:r>
              <w:rPr>
                <w:rFonts w:ascii="Calibri"/>
                <w:b/>
                <w:spacing w:val="-2"/>
                <w:sz w:val="16"/>
              </w:rPr>
              <w:t>me</w:t>
            </w:r>
            <w:r>
              <w:rPr>
                <w:rFonts w:ascii="Calibri"/>
                <w:b/>
                <w:spacing w:val="-3"/>
                <w:sz w:val="16"/>
              </w:rPr>
              <w:t>nt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Computer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Desktop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95"/>
                <w:sz w:val="16"/>
              </w:rPr>
              <w:t>Includes  </w:t>
            </w:r>
            <w:r>
              <w:rPr>
                <w:rFonts w:ascii="Calibri"/>
                <w:spacing w:val="25"/>
                <w:w w:val="95"/>
                <w:sz w:val="16"/>
              </w:rPr>
              <w:t> </w:t>
            </w:r>
            <w:r>
              <w:rPr>
                <w:rFonts w:ascii="Calibri"/>
                <w:spacing w:val="-1"/>
                <w:w w:val="95"/>
                <w:sz w:val="16"/>
              </w:rPr>
              <w:t>screen/keyboard/mouse/leads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1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342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Computer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Laptop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68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Network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Starter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Large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34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Network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Starter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Small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34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Box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Bibles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Usually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contains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between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3"/>
                <w:sz w:val="16"/>
              </w:rPr>
              <w:t>20-30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Bibles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68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74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Estimated</w:t>
            </w:r>
            <w:r>
              <w:rPr>
                <w:rFonts w:ascii="Calibri"/>
                <w:b/>
                <w:spacing w:val="-9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Cost</w:t>
            </w:r>
            <w:r>
              <w:rPr>
                <w:rFonts w:ascii="Calibri"/>
                <w:b/>
                <w:spacing w:val="-8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to</w:t>
            </w:r>
            <w:r>
              <w:rPr>
                <w:rFonts w:ascii="Calibri"/>
                <w:b/>
                <w:spacing w:val="-8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You</w:t>
            </w:r>
            <w:r>
              <w:rPr>
                <w:rFonts w:ascii="Calibri"/>
                <w:b/>
                <w:spacing w:val="-8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in</w:t>
            </w:r>
            <w:r>
              <w:rPr>
                <w:rFonts w:ascii="Calibri"/>
                <w:b/>
                <w:spacing w:val="20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Zambian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190" w:lineRule="exact" w:before="11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kwacha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The</w:t>
            </w:r>
            <w:r>
              <w:rPr>
                <w:rFonts w:ascii="Calibri"/>
                <w:b/>
                <w:spacing w:val="-7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final</w:t>
            </w:r>
            <w:r>
              <w:rPr>
                <w:rFonts w:ascii="Calibri"/>
                <w:b/>
                <w:spacing w:val="-6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cost</w:t>
            </w:r>
            <w:r>
              <w:rPr>
                <w:rFonts w:ascii="Calibri"/>
                <w:b/>
                <w:spacing w:val="-6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will</w:t>
            </w:r>
            <w:r>
              <w:rPr>
                <w:rFonts w:ascii="Calibri"/>
                <w:b/>
                <w:spacing w:val="-7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be</w:t>
            </w:r>
            <w:r>
              <w:rPr>
                <w:rFonts w:ascii="Calibri"/>
                <w:b/>
                <w:spacing w:val="-6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confirmed</w:t>
            </w:r>
            <w:r>
              <w:rPr>
                <w:rFonts w:ascii="Calibri"/>
                <w:b/>
                <w:spacing w:val="-7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in</w:t>
            </w:r>
            <w:r>
              <w:rPr>
                <w:rFonts w:ascii="Calibri"/>
                <w:b/>
                <w:spacing w:val="-7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our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190" w:lineRule="exact" w:before="11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offer</w:t>
            </w:r>
            <w:r>
              <w:rPr>
                <w:rFonts w:ascii="Calibri"/>
                <w:b/>
                <w:spacing w:val="-10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letter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</w:p>
          <w:p>
            <w:pPr>
              <w:pStyle w:val="TableParagraph"/>
              <w:spacing w:line="190" w:lineRule="exact"/>
              <w:ind w:left="29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ZMK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</w:p>
          <w:p>
            <w:pPr>
              <w:pStyle w:val="TableParagraph"/>
              <w:spacing w:line="190" w:lineRule="exact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rFonts w:ascii="Calibri" w:hAnsi="Calibri" w:cs="Calibri" w:eastAsia="Calibri"/>
          <w:sz w:val="11"/>
          <w:szCs w:val="11"/>
        </w:rPr>
      </w:pPr>
    </w:p>
    <w:p>
      <w:pPr>
        <w:spacing w:before="78"/>
        <w:ind w:left="512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7E485A"/>
          <w:sz w:val="16"/>
        </w:rPr>
        <w:t>A</w:t>
      </w:r>
      <w:r>
        <w:rPr>
          <w:rFonts w:ascii="Arial"/>
          <w:color w:val="7E485A"/>
          <w:spacing w:val="-8"/>
          <w:sz w:val="16"/>
        </w:rPr>
        <w:t> </w:t>
      </w:r>
      <w:r>
        <w:rPr>
          <w:rFonts w:ascii="Arial"/>
          <w:color w:val="7E485A"/>
          <w:spacing w:val="-1"/>
          <w:sz w:val="16"/>
        </w:rPr>
        <w:t>Christian</w:t>
      </w:r>
      <w:r>
        <w:rPr>
          <w:rFonts w:ascii="Arial"/>
          <w:color w:val="7E485A"/>
          <w:spacing w:val="-5"/>
          <w:sz w:val="16"/>
        </w:rPr>
        <w:t> </w:t>
      </w:r>
      <w:r>
        <w:rPr>
          <w:rFonts w:ascii="Arial"/>
          <w:color w:val="7E485A"/>
          <w:spacing w:val="-1"/>
          <w:sz w:val="16"/>
        </w:rPr>
        <w:t>charity</w:t>
      </w:r>
      <w:r>
        <w:rPr>
          <w:rFonts w:ascii="Arial"/>
          <w:color w:val="7E485A"/>
          <w:spacing w:val="-7"/>
          <w:sz w:val="16"/>
        </w:rPr>
        <w:t> </w:t>
      </w:r>
      <w:r>
        <w:rPr>
          <w:rFonts w:ascii="Arial"/>
          <w:color w:val="7E485A"/>
          <w:spacing w:val="-1"/>
          <w:sz w:val="16"/>
        </w:rPr>
        <w:t>sending</w:t>
      </w:r>
      <w:r>
        <w:rPr>
          <w:rFonts w:ascii="Arial"/>
          <w:color w:val="7E485A"/>
          <w:spacing w:val="-8"/>
          <w:sz w:val="16"/>
        </w:rPr>
        <w:t> </w:t>
      </w:r>
      <w:r>
        <w:rPr>
          <w:rFonts w:ascii="Arial"/>
          <w:color w:val="7E485A"/>
          <w:spacing w:val="-1"/>
          <w:sz w:val="16"/>
        </w:rPr>
        <w:t>tools</w:t>
      </w:r>
      <w:r>
        <w:rPr>
          <w:rFonts w:ascii="Arial"/>
          <w:color w:val="7E485A"/>
          <w:spacing w:val="-7"/>
          <w:sz w:val="16"/>
        </w:rPr>
        <w:t> </w:t>
      </w:r>
      <w:r>
        <w:rPr>
          <w:rFonts w:ascii="Arial"/>
          <w:color w:val="7E485A"/>
          <w:sz w:val="16"/>
        </w:rPr>
        <w:t>across</w:t>
      </w:r>
      <w:r>
        <w:rPr>
          <w:rFonts w:ascii="Arial"/>
          <w:color w:val="7E485A"/>
          <w:spacing w:val="-8"/>
          <w:sz w:val="16"/>
        </w:rPr>
        <w:t> </w:t>
      </w:r>
      <w:r>
        <w:rPr>
          <w:rFonts w:ascii="Arial"/>
          <w:color w:val="7E485A"/>
          <w:sz w:val="16"/>
        </w:rPr>
        <w:t>the</w:t>
      </w:r>
      <w:r>
        <w:rPr>
          <w:rFonts w:ascii="Arial"/>
          <w:color w:val="7E485A"/>
          <w:spacing w:val="-7"/>
          <w:sz w:val="16"/>
        </w:rPr>
        <w:t> </w:t>
      </w:r>
      <w:r>
        <w:rPr>
          <w:rFonts w:ascii="Arial"/>
          <w:color w:val="7E485A"/>
          <w:spacing w:val="-1"/>
          <w:sz w:val="16"/>
        </w:rPr>
        <w:t>world</w:t>
      </w:r>
      <w:r>
        <w:rPr>
          <w:rFonts w:ascii="Arial"/>
          <w:sz w:val="16"/>
        </w:rPr>
      </w:r>
    </w:p>
    <w:p>
      <w:pPr>
        <w:spacing w:line="259" w:lineRule="auto" w:before="134"/>
        <w:ind w:left="2441" w:right="1952" w:firstLine="0"/>
        <w:jc w:val="center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308.111603pt;margin-top:21.428154pt;width:76.150pt;height:.45pt;mso-position-horizontal-relative:page;mso-position-vertical-relative:paragraph;z-index:-15256" coordorigin="6162,429" coordsize="1523,9">
            <v:group style="position:absolute;left:6166;top:433;width:875;height:2" coordorigin="6166,433" coordsize="875,2">
              <v:shape style="position:absolute;left:6166;top:433;width:875;height:2" coordorigin="6166,433" coordsize="875,0" path="m6166,433l7041,433e" filled="false" stroked="true" strokeweight=".41677pt" strokecolor="#0462c1">
                <v:path arrowok="t"/>
              </v:shape>
            </v:group>
            <v:group style="position:absolute;left:7041;top:433;width:640;height:2" coordorigin="7041,433" coordsize="640,2">
              <v:shape style="position:absolute;left:7041;top:433;width:640;height:2" coordorigin="7041,433" coordsize="640,0" path="m7041,433l7681,433e" filled="false" stroked="true" strokeweight=".41677pt" strokecolor="#477e90">
                <v:path arrowok="t"/>
              </v:shape>
            </v:group>
            <w10:wrap type="none"/>
          </v:group>
        </w:pict>
      </w:r>
      <w:r>
        <w:rPr>
          <w:rFonts w:ascii="Arial"/>
          <w:color w:val="477E90"/>
          <w:spacing w:val="-1"/>
          <w:sz w:val="13"/>
        </w:rPr>
        <w:t>Tools</w:t>
      </w:r>
      <w:r>
        <w:rPr>
          <w:rFonts w:ascii="Arial"/>
          <w:color w:val="477E90"/>
          <w:spacing w:val="4"/>
          <w:sz w:val="13"/>
        </w:rPr>
        <w:t> </w:t>
      </w:r>
      <w:r>
        <w:rPr>
          <w:rFonts w:ascii="Arial"/>
          <w:color w:val="477E90"/>
          <w:spacing w:val="-1"/>
          <w:sz w:val="13"/>
        </w:rPr>
        <w:t>with</w:t>
      </w:r>
      <w:r>
        <w:rPr>
          <w:rFonts w:ascii="Arial"/>
          <w:color w:val="477E90"/>
          <w:spacing w:val="6"/>
          <w:sz w:val="13"/>
        </w:rPr>
        <w:t> </w:t>
      </w:r>
      <w:r>
        <w:rPr>
          <w:rFonts w:ascii="Arial"/>
          <w:color w:val="477E90"/>
          <w:sz w:val="13"/>
        </w:rPr>
        <w:t>a</w:t>
      </w:r>
      <w:r>
        <w:rPr>
          <w:rFonts w:ascii="Arial"/>
          <w:color w:val="477E90"/>
          <w:spacing w:val="6"/>
          <w:sz w:val="13"/>
        </w:rPr>
        <w:t> </w:t>
      </w:r>
      <w:r>
        <w:rPr>
          <w:rFonts w:ascii="Arial"/>
          <w:color w:val="477E90"/>
          <w:spacing w:val="-1"/>
          <w:sz w:val="13"/>
        </w:rPr>
        <w:t>Mission,</w:t>
      </w:r>
      <w:r>
        <w:rPr>
          <w:rFonts w:ascii="Arial"/>
          <w:color w:val="477E90"/>
          <w:spacing w:val="4"/>
          <w:sz w:val="13"/>
        </w:rPr>
        <w:t> </w:t>
      </w:r>
      <w:r>
        <w:rPr>
          <w:rFonts w:ascii="Arial"/>
          <w:color w:val="477E90"/>
          <w:sz w:val="13"/>
        </w:rPr>
        <w:t>2</w:t>
      </w:r>
      <w:r>
        <w:rPr>
          <w:rFonts w:ascii="Arial"/>
          <w:color w:val="477E90"/>
          <w:spacing w:val="6"/>
          <w:sz w:val="13"/>
        </w:rPr>
        <w:t> </w:t>
      </w:r>
      <w:r>
        <w:rPr>
          <w:rFonts w:ascii="Arial"/>
          <w:color w:val="477E90"/>
          <w:spacing w:val="-1"/>
          <w:sz w:val="13"/>
        </w:rPr>
        <w:t>Bailey</w:t>
      </w:r>
      <w:r>
        <w:rPr>
          <w:rFonts w:ascii="Arial"/>
          <w:color w:val="477E90"/>
          <w:spacing w:val="7"/>
          <w:sz w:val="13"/>
        </w:rPr>
        <w:t> </w:t>
      </w:r>
      <w:r>
        <w:rPr>
          <w:rFonts w:ascii="Arial"/>
          <w:color w:val="477E90"/>
          <w:spacing w:val="-1"/>
          <w:sz w:val="13"/>
        </w:rPr>
        <w:t>Close,</w:t>
      </w:r>
      <w:r>
        <w:rPr>
          <w:rFonts w:ascii="Arial"/>
          <w:color w:val="477E90"/>
          <w:spacing w:val="5"/>
          <w:sz w:val="13"/>
        </w:rPr>
        <w:t> </w:t>
      </w:r>
      <w:r>
        <w:rPr>
          <w:rFonts w:ascii="Arial"/>
          <w:color w:val="477E90"/>
          <w:spacing w:val="-1"/>
          <w:sz w:val="13"/>
        </w:rPr>
        <w:t>Hadleigh</w:t>
      </w:r>
      <w:r>
        <w:rPr>
          <w:rFonts w:ascii="Arial"/>
          <w:color w:val="477E90"/>
          <w:spacing w:val="8"/>
          <w:sz w:val="13"/>
        </w:rPr>
        <w:t> </w:t>
      </w:r>
      <w:r>
        <w:rPr>
          <w:rFonts w:ascii="Arial"/>
          <w:color w:val="477E90"/>
          <w:spacing w:val="-1"/>
          <w:sz w:val="13"/>
        </w:rPr>
        <w:t>Road</w:t>
      </w:r>
      <w:r>
        <w:rPr>
          <w:rFonts w:ascii="Arial"/>
          <w:color w:val="477E90"/>
          <w:spacing w:val="6"/>
          <w:sz w:val="13"/>
        </w:rPr>
        <w:t> </w:t>
      </w:r>
      <w:r>
        <w:rPr>
          <w:rFonts w:ascii="Arial"/>
          <w:color w:val="477E90"/>
          <w:spacing w:val="-1"/>
          <w:sz w:val="13"/>
        </w:rPr>
        <w:t>Industrial</w:t>
      </w:r>
      <w:r>
        <w:rPr>
          <w:rFonts w:ascii="Arial"/>
          <w:color w:val="477E90"/>
          <w:spacing w:val="7"/>
          <w:sz w:val="13"/>
        </w:rPr>
        <w:t> </w:t>
      </w:r>
      <w:r>
        <w:rPr>
          <w:rFonts w:ascii="Arial"/>
          <w:color w:val="477E90"/>
          <w:spacing w:val="-1"/>
          <w:sz w:val="13"/>
        </w:rPr>
        <w:t>Estate,</w:t>
      </w:r>
      <w:r>
        <w:rPr>
          <w:rFonts w:ascii="Arial"/>
          <w:color w:val="477E90"/>
          <w:spacing w:val="6"/>
          <w:sz w:val="13"/>
        </w:rPr>
        <w:t> </w:t>
      </w:r>
      <w:r>
        <w:rPr>
          <w:rFonts w:ascii="Arial"/>
          <w:color w:val="477E90"/>
          <w:spacing w:val="-1"/>
          <w:sz w:val="13"/>
        </w:rPr>
        <w:t>Ipswich,</w:t>
      </w:r>
      <w:r>
        <w:rPr>
          <w:rFonts w:ascii="Arial"/>
          <w:color w:val="477E90"/>
          <w:spacing w:val="7"/>
          <w:sz w:val="13"/>
        </w:rPr>
        <w:t> </w:t>
      </w:r>
      <w:r>
        <w:rPr>
          <w:rFonts w:ascii="Arial"/>
          <w:color w:val="477E90"/>
          <w:spacing w:val="-1"/>
          <w:sz w:val="13"/>
        </w:rPr>
        <w:t>IP2</w:t>
      </w:r>
      <w:r>
        <w:rPr>
          <w:rFonts w:ascii="Arial"/>
          <w:color w:val="477E90"/>
          <w:spacing w:val="5"/>
          <w:sz w:val="13"/>
        </w:rPr>
        <w:t> </w:t>
      </w:r>
      <w:r>
        <w:rPr>
          <w:rFonts w:ascii="Arial"/>
          <w:color w:val="477E90"/>
          <w:spacing w:val="-1"/>
          <w:sz w:val="13"/>
        </w:rPr>
        <w:t>0UD</w:t>
      </w:r>
      <w:r>
        <w:rPr>
          <w:rFonts w:ascii="Arial"/>
          <w:color w:val="477E90"/>
          <w:spacing w:val="66"/>
          <w:w w:val="101"/>
          <w:sz w:val="13"/>
        </w:rPr>
        <w:t> </w:t>
      </w:r>
      <w:r>
        <w:rPr>
          <w:rFonts w:ascii="Arial"/>
          <w:color w:val="477E90"/>
          <w:spacing w:val="-1"/>
          <w:sz w:val="13"/>
        </w:rPr>
        <w:t>t:</w:t>
      </w:r>
      <w:r>
        <w:rPr>
          <w:rFonts w:ascii="Arial"/>
          <w:color w:val="477E90"/>
          <w:spacing w:val="2"/>
          <w:sz w:val="13"/>
        </w:rPr>
        <w:t> </w:t>
      </w:r>
      <w:r>
        <w:rPr>
          <w:rFonts w:ascii="Arial"/>
          <w:color w:val="477E90"/>
          <w:spacing w:val="-1"/>
          <w:sz w:val="13"/>
        </w:rPr>
        <w:t>01473</w:t>
      </w:r>
      <w:r>
        <w:rPr>
          <w:rFonts w:ascii="Arial"/>
          <w:color w:val="477E90"/>
          <w:spacing w:val="5"/>
          <w:sz w:val="13"/>
        </w:rPr>
        <w:t> </w:t>
      </w:r>
      <w:r>
        <w:rPr>
          <w:rFonts w:ascii="Arial"/>
          <w:color w:val="477E90"/>
          <w:spacing w:val="-1"/>
          <w:sz w:val="13"/>
        </w:rPr>
        <w:t>210220</w:t>
      </w:r>
      <w:r>
        <w:rPr>
          <w:rFonts w:ascii="Arial"/>
          <w:color w:val="477E90"/>
          <w:sz w:val="13"/>
        </w:rPr>
        <w:t>   </w:t>
      </w:r>
      <w:r>
        <w:rPr>
          <w:rFonts w:ascii="Arial"/>
          <w:color w:val="477E90"/>
          <w:spacing w:val="13"/>
          <w:sz w:val="13"/>
        </w:rPr>
        <w:t> </w:t>
      </w:r>
      <w:r>
        <w:rPr>
          <w:rFonts w:ascii="Arial"/>
          <w:color w:val="477E90"/>
          <w:spacing w:val="-1"/>
          <w:sz w:val="13"/>
        </w:rPr>
        <w:t>e:</w:t>
      </w:r>
      <w:r>
        <w:rPr>
          <w:rFonts w:ascii="Arial"/>
          <w:color w:val="477E90"/>
          <w:spacing w:val="2"/>
          <w:sz w:val="13"/>
        </w:rPr>
        <w:t> </w:t>
      </w:r>
      <w:hyperlink r:id="rId6">
        <w:r>
          <w:rPr>
            <w:rFonts w:ascii="Arial"/>
            <w:color w:val="0462C1"/>
            <w:spacing w:val="-1"/>
            <w:sz w:val="13"/>
          </w:rPr>
          <w:t>post@twam.uk</w:t>
        </w:r>
      </w:hyperlink>
      <w:r>
        <w:rPr>
          <w:rFonts w:ascii="Arial"/>
          <w:color w:val="0462C1"/>
          <w:sz w:val="13"/>
        </w:rPr>
        <w:t>   </w:t>
      </w:r>
      <w:r>
        <w:rPr>
          <w:rFonts w:ascii="Arial"/>
          <w:color w:val="0462C1"/>
          <w:spacing w:val="13"/>
          <w:sz w:val="13"/>
        </w:rPr>
        <w:t> </w:t>
      </w:r>
      <w:r>
        <w:rPr>
          <w:rFonts w:ascii="Arial"/>
          <w:color w:val="0462C1"/>
          <w:spacing w:val="13"/>
          <w:sz w:val="13"/>
        </w:rPr>
      </w:r>
      <w:r>
        <w:rPr>
          <w:rFonts w:ascii="Arial"/>
          <w:color w:val="477E90"/>
          <w:spacing w:val="-1"/>
          <w:sz w:val="13"/>
        </w:rPr>
        <w:t>twam.uk</w:t>
      </w:r>
      <w:r>
        <w:rPr>
          <w:rFonts w:ascii="Arial"/>
          <w:sz w:val="13"/>
        </w:rPr>
      </w:r>
    </w:p>
    <w:p>
      <w:pPr>
        <w:spacing w:line="254" w:lineRule="auto" w:before="1"/>
        <w:ind w:left="3160" w:right="2682" w:firstLine="0"/>
        <w:jc w:val="center"/>
        <w:rPr>
          <w:rFonts w:ascii="Arial" w:hAnsi="Arial" w:cs="Arial" w:eastAsia="Arial"/>
          <w:sz w:val="10"/>
          <w:szCs w:val="10"/>
        </w:rPr>
      </w:pPr>
      <w:r>
        <w:rPr>
          <w:rFonts w:ascii="Arial"/>
          <w:spacing w:val="-1"/>
          <w:w w:val="105"/>
          <w:sz w:val="10"/>
        </w:rPr>
        <w:t>Registered</w:t>
      </w:r>
      <w:r>
        <w:rPr>
          <w:rFonts w:ascii="Arial"/>
          <w:spacing w:val="1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charity</w:t>
      </w:r>
      <w:r>
        <w:rPr>
          <w:rFonts w:ascii="Arial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No:</w:t>
      </w:r>
      <w:r>
        <w:rPr>
          <w:rFonts w:ascii="Arial"/>
          <w:spacing w:val="2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1104903</w:t>
      </w:r>
      <w:r>
        <w:rPr>
          <w:rFonts w:ascii="Arial"/>
          <w:spacing w:val="2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(England</w:t>
      </w:r>
      <w:r>
        <w:rPr>
          <w:rFonts w:ascii="Arial"/>
          <w:spacing w:val="3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and</w:t>
      </w:r>
      <w:r>
        <w:rPr>
          <w:rFonts w:ascii="Arial"/>
          <w:spacing w:val="2"/>
          <w:w w:val="105"/>
          <w:sz w:val="10"/>
        </w:rPr>
        <w:t> </w:t>
      </w:r>
      <w:r>
        <w:rPr>
          <w:rFonts w:ascii="Arial"/>
          <w:w w:val="105"/>
          <w:sz w:val="10"/>
        </w:rPr>
        <w:t>Wales)    </w:t>
      </w:r>
      <w:r>
        <w:rPr>
          <w:rFonts w:ascii="Arial"/>
          <w:spacing w:val="9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SC044069</w:t>
      </w:r>
      <w:r>
        <w:rPr>
          <w:rFonts w:ascii="Arial"/>
          <w:spacing w:val="1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(Scotland)</w:t>
      </w:r>
      <w:r>
        <w:rPr>
          <w:rFonts w:ascii="Arial"/>
          <w:spacing w:val="53"/>
          <w:w w:val="106"/>
          <w:sz w:val="10"/>
        </w:rPr>
        <w:t> </w:t>
      </w:r>
      <w:r>
        <w:rPr>
          <w:rFonts w:ascii="Arial"/>
          <w:w w:val="105"/>
          <w:sz w:val="10"/>
        </w:rPr>
        <w:t>A</w:t>
      </w:r>
      <w:r>
        <w:rPr>
          <w:rFonts w:ascii="Arial"/>
          <w:spacing w:val="1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company </w:t>
      </w:r>
      <w:r>
        <w:rPr>
          <w:rFonts w:ascii="Arial"/>
          <w:w w:val="105"/>
          <w:sz w:val="10"/>
        </w:rPr>
        <w:t>limited</w:t>
      </w:r>
      <w:r>
        <w:rPr>
          <w:rFonts w:ascii="Arial"/>
          <w:spacing w:val="-2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by</w:t>
      </w:r>
      <w:r>
        <w:rPr>
          <w:rFonts w:ascii="Arial"/>
          <w:spacing w:val="1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guarantee</w:t>
      </w:r>
      <w:r>
        <w:rPr>
          <w:rFonts w:ascii="Arial"/>
          <w:spacing w:val="3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and</w:t>
      </w:r>
      <w:r>
        <w:rPr>
          <w:rFonts w:ascii="Arial"/>
          <w:spacing w:val="2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registered</w:t>
      </w:r>
      <w:r>
        <w:rPr>
          <w:rFonts w:ascii="Arial"/>
          <w:spacing w:val="2"/>
          <w:w w:val="105"/>
          <w:sz w:val="10"/>
        </w:rPr>
        <w:t> </w:t>
      </w:r>
      <w:r>
        <w:rPr>
          <w:rFonts w:ascii="Arial"/>
          <w:w w:val="105"/>
          <w:sz w:val="10"/>
        </w:rPr>
        <w:t>in</w:t>
      </w:r>
      <w:r>
        <w:rPr>
          <w:rFonts w:ascii="Arial"/>
          <w:spacing w:val="1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England</w:t>
      </w:r>
      <w:r>
        <w:rPr>
          <w:rFonts w:ascii="Arial"/>
          <w:spacing w:val="3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no:</w:t>
      </w:r>
      <w:r>
        <w:rPr>
          <w:rFonts w:ascii="Arial"/>
          <w:spacing w:val="2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5114575</w:t>
      </w:r>
      <w:r>
        <w:rPr>
          <w:rFonts w:ascii="Arial"/>
          <w:sz w:val="10"/>
        </w:rPr>
      </w:r>
    </w:p>
    <w:p>
      <w:pPr>
        <w:spacing w:line="240" w:lineRule="auto" w:before="3"/>
        <w:rPr>
          <w:rFonts w:ascii="Arial" w:hAnsi="Arial" w:cs="Arial" w:eastAsia="Arial"/>
          <w:sz w:val="6"/>
          <w:szCs w:val="6"/>
        </w:rPr>
      </w:pPr>
    </w:p>
    <w:p>
      <w:pPr>
        <w:spacing w:line="20" w:lineRule="atLeast"/>
        <w:ind w:left="209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.85pt;height:1.45pt;mso-position-horizontal-relative:char;mso-position-vertical-relative:line" coordorigin="0,0" coordsize="57,29">
            <v:group style="position:absolute;left:14;top:14;width:29;height:2" coordorigin="14,14" coordsize="29,2">
              <v:shape style="position:absolute;left:14;top:14;width:29;height:2" coordorigin="14,14" coordsize="29,0" path="m14,14l43,14e" filled="false" stroked="true" strokeweight="1.4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sectPr>
      <w:type w:val="continuous"/>
      <w:pgSz w:w="11910" w:h="16840"/>
      <w:pgMar w:top="740" w:bottom="280" w:left="132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9"/>
    </w:pPr>
    <w:rPr>
      <w:rFonts w:ascii="Calibri" w:hAnsi="Calibri" w:eastAsia="Calibri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post@twam.uk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2020-02-13T11:49:51Z</dcterms:created>
  <dcterms:modified xsi:type="dcterms:W3CDTF">2020-02-13T11:49:51Z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LastSaved">
    <vt:filetime>2020-02-13T00:00:00Z</vt:filetime>
  </property>
</Properties>
</file>